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919C3" w14:textId="77777777" w:rsidR="005B0CE1" w:rsidRPr="005B0CE1" w:rsidRDefault="005B0CE1" w:rsidP="005B0CE1">
      <w:pPr>
        <w:pStyle w:val="Heading1"/>
        <w:rPr>
          <w:color w:val="32BBEF"/>
          <w:sz w:val="40"/>
        </w:rPr>
      </w:pPr>
      <w:bookmarkStart w:id="0" w:name="_GoBack"/>
      <w:bookmarkEnd w:id="0"/>
      <w:r w:rsidRPr="005B0CE1">
        <w:rPr>
          <w:color w:val="32BBEF"/>
          <w:sz w:val="40"/>
        </w:rPr>
        <w:t>Trailer conventions</w:t>
      </w:r>
    </w:p>
    <w:p w14:paraId="0EADFB1A" w14:textId="77777777" w:rsidR="005B0CE1" w:rsidRDefault="005B0CE1" w:rsidP="005B0CE1">
      <w:pPr>
        <w:tabs>
          <w:tab w:val="left" w:pos="0"/>
          <w:tab w:val="left" w:pos="284"/>
        </w:tabs>
        <w:rPr>
          <w:rFonts w:ascii="Arial" w:hAnsi="Arial"/>
          <w:sz w:val="22"/>
        </w:rPr>
      </w:pPr>
    </w:p>
    <w:p w14:paraId="4386BCD5" w14:textId="77777777" w:rsidR="005B0CE1" w:rsidRPr="005B36F7" w:rsidRDefault="005B0CE1" w:rsidP="005B0CE1">
      <w:pPr>
        <w:tabs>
          <w:tab w:val="left" w:pos="0"/>
          <w:tab w:val="left" w:pos="284"/>
        </w:tabs>
        <w:rPr>
          <w:rFonts w:ascii="Helvetica" w:hAnsi="Helvetica"/>
          <w:sz w:val="22"/>
        </w:rPr>
      </w:pPr>
      <w:r w:rsidRPr="005B36F7">
        <w:rPr>
          <w:rFonts w:ascii="Helvetica" w:hAnsi="Helvetica"/>
          <w:sz w:val="22"/>
        </w:rPr>
        <w:t xml:space="preserve">Trailers are designed to send particular messages to audiences about a film. You will notice certain conventions recur in most trailers and this activity helps you to </w:t>
      </w:r>
      <w:proofErr w:type="spellStart"/>
      <w:r w:rsidRPr="005B36F7">
        <w:rPr>
          <w:rFonts w:ascii="Helvetica" w:hAnsi="Helvetica"/>
          <w:sz w:val="22"/>
        </w:rPr>
        <w:t>analyse</w:t>
      </w:r>
      <w:proofErr w:type="spellEnd"/>
      <w:r w:rsidRPr="005B36F7">
        <w:rPr>
          <w:rFonts w:ascii="Helvetica" w:hAnsi="Helvetica"/>
          <w:sz w:val="22"/>
        </w:rPr>
        <w:t xml:space="preserve"> the purpose of some of these. Choose a trailer from the Teaching Trailers </w:t>
      </w:r>
      <w:r>
        <w:rPr>
          <w:rFonts w:ascii="Helvetica" w:hAnsi="Helvetica"/>
          <w:sz w:val="22"/>
        </w:rPr>
        <w:t xml:space="preserve">Winter 2014 </w:t>
      </w:r>
      <w:r w:rsidRPr="005B36F7">
        <w:rPr>
          <w:rFonts w:ascii="Helvetica" w:hAnsi="Helvetica"/>
          <w:sz w:val="22"/>
        </w:rPr>
        <w:t>website</w:t>
      </w:r>
      <w:r>
        <w:rPr>
          <w:rFonts w:ascii="Helvetica" w:hAnsi="Helvetica"/>
          <w:sz w:val="22"/>
        </w:rPr>
        <w:t xml:space="preserve"> </w:t>
      </w:r>
      <w:r w:rsidRPr="005B36F7">
        <w:rPr>
          <w:rFonts w:ascii="Helvetica" w:hAnsi="Helvetica"/>
          <w:sz w:val="22"/>
        </w:rPr>
        <w:t>to use as the focus for the following tasks.</w:t>
      </w:r>
    </w:p>
    <w:p w14:paraId="23070D8C" w14:textId="77777777" w:rsidR="005B0CE1" w:rsidRPr="005B36F7" w:rsidRDefault="005B0CE1" w:rsidP="005B0CE1">
      <w:pPr>
        <w:tabs>
          <w:tab w:val="left" w:pos="0"/>
          <w:tab w:val="left" w:pos="284"/>
        </w:tabs>
        <w:rPr>
          <w:rFonts w:ascii="Helvetica" w:hAnsi="Helvetica"/>
          <w:sz w:val="22"/>
        </w:rPr>
      </w:pPr>
    </w:p>
    <w:p w14:paraId="609F895A" w14:textId="77777777" w:rsidR="005B0CE1" w:rsidRPr="005B36F7" w:rsidRDefault="005B0CE1" w:rsidP="005B0CE1">
      <w:pPr>
        <w:pStyle w:val="ListParagraph"/>
        <w:numPr>
          <w:ilvl w:val="0"/>
          <w:numId w:val="1"/>
        </w:numPr>
        <w:tabs>
          <w:tab w:val="left" w:pos="0"/>
          <w:tab w:val="left" w:pos="284"/>
        </w:tabs>
        <w:ind w:left="1080"/>
        <w:rPr>
          <w:rFonts w:ascii="Helvetica" w:hAnsi="Helvetica"/>
          <w:sz w:val="22"/>
        </w:rPr>
      </w:pPr>
      <w:r w:rsidRPr="005B36F7">
        <w:rPr>
          <w:rFonts w:ascii="Helvetica" w:hAnsi="Helvetica"/>
          <w:sz w:val="22"/>
        </w:rPr>
        <w:t xml:space="preserve">Watch the trailer once, WITHOUT the sound (either turn the volume to zero or switch off your speakers). </w:t>
      </w:r>
    </w:p>
    <w:p w14:paraId="63652533" w14:textId="77777777" w:rsidR="005B0CE1" w:rsidRPr="005B36F7" w:rsidRDefault="005B0CE1" w:rsidP="005B0CE1">
      <w:pPr>
        <w:tabs>
          <w:tab w:val="left" w:pos="0"/>
          <w:tab w:val="left" w:pos="284"/>
        </w:tabs>
        <w:ind w:left="360"/>
        <w:rPr>
          <w:rFonts w:ascii="Helvetica" w:hAnsi="Helvetica"/>
          <w:sz w:val="22"/>
        </w:rPr>
      </w:pPr>
    </w:p>
    <w:p w14:paraId="3A50F7C2" w14:textId="77777777" w:rsidR="005B0CE1" w:rsidRPr="005B36F7" w:rsidRDefault="005B0CE1" w:rsidP="005B0CE1">
      <w:pPr>
        <w:pStyle w:val="ListParagraph"/>
        <w:numPr>
          <w:ilvl w:val="0"/>
          <w:numId w:val="1"/>
        </w:numPr>
        <w:tabs>
          <w:tab w:val="left" w:pos="0"/>
          <w:tab w:val="left" w:pos="284"/>
        </w:tabs>
        <w:ind w:left="1080"/>
        <w:rPr>
          <w:rFonts w:ascii="Helvetica" w:hAnsi="Helvetica"/>
          <w:sz w:val="22"/>
        </w:rPr>
      </w:pPr>
      <w:r w:rsidRPr="005B36F7">
        <w:rPr>
          <w:rFonts w:ascii="Helvetica" w:hAnsi="Helvetica"/>
          <w:sz w:val="22"/>
        </w:rPr>
        <w:t xml:space="preserve">Now watch the trailer again, still </w:t>
      </w:r>
      <w:r>
        <w:rPr>
          <w:rFonts w:ascii="Helvetica" w:hAnsi="Helvetica"/>
          <w:sz w:val="22"/>
        </w:rPr>
        <w:t xml:space="preserve">WITHOUT </w:t>
      </w:r>
      <w:r w:rsidRPr="005B36F7">
        <w:rPr>
          <w:rFonts w:ascii="Helvetica" w:hAnsi="Helvetica"/>
          <w:sz w:val="22"/>
        </w:rPr>
        <w:t>the volume, pressing pause at points that illustrate the visual features listed on the chart below. Make notes on your chart explaining what you see in the frozen frames.</w:t>
      </w:r>
    </w:p>
    <w:p w14:paraId="4F3DAC56" w14:textId="77777777" w:rsidR="005B0CE1" w:rsidRPr="005B36F7" w:rsidRDefault="005B0CE1" w:rsidP="005B0CE1">
      <w:pPr>
        <w:tabs>
          <w:tab w:val="left" w:pos="0"/>
          <w:tab w:val="left" w:pos="284"/>
        </w:tabs>
        <w:rPr>
          <w:rFonts w:ascii="Helvetica" w:hAnsi="Helvetica"/>
          <w:sz w:val="22"/>
        </w:rPr>
      </w:pPr>
    </w:p>
    <w:p w14:paraId="0C093770" w14:textId="77777777" w:rsidR="005B0CE1" w:rsidRPr="005B36F7" w:rsidRDefault="005B0CE1" w:rsidP="005B0CE1">
      <w:pPr>
        <w:pStyle w:val="ListParagraph"/>
        <w:numPr>
          <w:ilvl w:val="0"/>
          <w:numId w:val="1"/>
        </w:numPr>
        <w:tabs>
          <w:tab w:val="left" w:pos="0"/>
          <w:tab w:val="left" w:pos="284"/>
        </w:tabs>
        <w:ind w:left="1080"/>
        <w:rPr>
          <w:rFonts w:ascii="Helvetica" w:hAnsi="Helvetica"/>
          <w:sz w:val="22"/>
        </w:rPr>
      </w:pPr>
      <w:r w:rsidRPr="005B36F7">
        <w:rPr>
          <w:rFonts w:ascii="Helvetica" w:hAnsi="Helvetica"/>
          <w:sz w:val="22"/>
        </w:rPr>
        <w:t>What do you think the sound would add to this trailer?  How do you think it would help to establish the genre?  Can you easily establish the genre without the sound?  If so, how?</w:t>
      </w:r>
    </w:p>
    <w:p w14:paraId="58A06F25" w14:textId="77777777" w:rsidR="005B0CE1" w:rsidRPr="005B36F7" w:rsidRDefault="005B0CE1" w:rsidP="005B0CE1">
      <w:pPr>
        <w:rPr>
          <w:rFonts w:ascii="Helvetica" w:hAnsi="Helvetica"/>
          <w:sz w:val="22"/>
        </w:rPr>
      </w:pPr>
    </w:p>
    <w:p w14:paraId="1DD4C5C5" w14:textId="77777777" w:rsidR="005B0CE1" w:rsidRPr="005B36F7" w:rsidRDefault="005B0CE1" w:rsidP="005B0CE1">
      <w:pPr>
        <w:pStyle w:val="ListParagraph"/>
        <w:numPr>
          <w:ilvl w:val="0"/>
          <w:numId w:val="1"/>
        </w:numPr>
        <w:spacing w:line="276" w:lineRule="auto"/>
        <w:ind w:left="1080"/>
        <w:rPr>
          <w:rFonts w:ascii="Helvetica" w:hAnsi="Helvetica"/>
          <w:sz w:val="22"/>
        </w:rPr>
      </w:pPr>
      <w:r w:rsidRPr="005B36F7">
        <w:rPr>
          <w:rFonts w:ascii="Helvetica" w:hAnsi="Helvetica"/>
          <w:sz w:val="22"/>
        </w:rPr>
        <w:t xml:space="preserve">Now watch the trailer once more, this time with the sound </w:t>
      </w:r>
      <w:r w:rsidRPr="005B36F7">
        <w:rPr>
          <w:rFonts w:ascii="Helvetica" w:hAnsi="Helvetica" w:cs="Chalet-NewYorkNineteenSeventy"/>
          <w:sz w:val="22"/>
          <w:szCs w:val="22"/>
        </w:rPr>
        <w:t>ON.</w:t>
      </w:r>
    </w:p>
    <w:p w14:paraId="06B3DC8E" w14:textId="77777777" w:rsidR="005B0CE1" w:rsidRPr="005B36F7" w:rsidRDefault="005B0CE1" w:rsidP="005B0CE1">
      <w:pPr>
        <w:pStyle w:val="ListParagraph"/>
        <w:numPr>
          <w:ilvl w:val="1"/>
          <w:numId w:val="2"/>
        </w:numPr>
        <w:spacing w:line="276" w:lineRule="auto"/>
        <w:ind w:left="1800"/>
        <w:rPr>
          <w:rFonts w:ascii="Helvetica" w:hAnsi="Helvetica"/>
          <w:sz w:val="22"/>
        </w:rPr>
      </w:pPr>
      <w:r w:rsidRPr="005B36F7">
        <w:rPr>
          <w:rFonts w:ascii="Helvetica" w:hAnsi="Helvetica"/>
          <w:sz w:val="22"/>
        </w:rPr>
        <w:t>What does the sound add to your enjoyment of the trailer?</w:t>
      </w:r>
    </w:p>
    <w:p w14:paraId="3D20D9BA" w14:textId="6EF97237" w:rsidR="005B0CE1" w:rsidRDefault="005B0CE1" w:rsidP="005B0CE1">
      <w:pPr>
        <w:pStyle w:val="ListParagraph"/>
        <w:numPr>
          <w:ilvl w:val="1"/>
          <w:numId w:val="2"/>
        </w:numPr>
        <w:ind w:left="1800"/>
        <w:rPr>
          <w:rFonts w:ascii="Helvetica" w:hAnsi="Helvetica"/>
          <w:sz w:val="22"/>
        </w:rPr>
      </w:pPr>
      <w:r w:rsidRPr="005B36F7">
        <w:rPr>
          <w:rFonts w:ascii="Helvetica" w:hAnsi="Helvetica"/>
          <w:sz w:val="22"/>
        </w:rPr>
        <w:t xml:space="preserve">What does it add to your expectations of the film and its genre? </w:t>
      </w:r>
      <w:r>
        <w:rPr>
          <w:rFonts w:ascii="Helvetica" w:hAnsi="Helvetica"/>
          <w:sz w:val="22"/>
        </w:rPr>
        <w:br/>
      </w:r>
      <w:r w:rsidRPr="005B36F7">
        <w:rPr>
          <w:rFonts w:ascii="Helvetica" w:hAnsi="Helvetica"/>
          <w:sz w:val="22"/>
        </w:rPr>
        <w:t>Explain your answers.</w:t>
      </w:r>
    </w:p>
    <w:p w14:paraId="304D7981" w14:textId="77777777" w:rsidR="005B0CE1" w:rsidRPr="0057193C" w:rsidRDefault="005B0CE1" w:rsidP="005B0CE1">
      <w:pPr>
        <w:rPr>
          <w:rFonts w:ascii="Helvetica" w:hAnsi="Helvetica"/>
          <w:sz w:val="22"/>
        </w:rPr>
      </w:pPr>
    </w:p>
    <w:tbl>
      <w:tblPr>
        <w:tblStyle w:val="TableGrid"/>
        <w:tblpPr w:leftFromText="180" w:rightFromText="180" w:vertAnchor="page" w:horzAnchor="page" w:tblpX="1369" w:tblpY="8461"/>
        <w:tblW w:w="4787" w:type="pct"/>
        <w:tblLook w:val="00A0" w:firstRow="1" w:lastRow="0" w:firstColumn="1" w:lastColumn="0" w:noHBand="0" w:noVBand="0"/>
      </w:tblPr>
      <w:tblGrid>
        <w:gridCol w:w="3638"/>
        <w:gridCol w:w="5894"/>
      </w:tblGrid>
      <w:tr w:rsidR="005B0CE1" w:rsidRPr="0057193C" w14:paraId="107E8516" w14:textId="77777777" w:rsidTr="005B0CE1">
        <w:trPr>
          <w:trHeight w:val="419"/>
        </w:trPr>
        <w:tc>
          <w:tcPr>
            <w:tcW w:w="3638" w:type="dxa"/>
            <w:vAlign w:val="center"/>
          </w:tcPr>
          <w:p w14:paraId="7724F330"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CONVENTIONS</w:t>
            </w:r>
          </w:p>
        </w:tc>
        <w:tc>
          <w:tcPr>
            <w:tcW w:w="5894" w:type="dxa"/>
            <w:vAlign w:val="center"/>
          </w:tcPr>
          <w:p w14:paraId="5F927424"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IDEAS</w:t>
            </w:r>
          </w:p>
        </w:tc>
      </w:tr>
      <w:tr w:rsidR="005B0CE1" w:rsidRPr="005B36F7" w14:paraId="4FE349E6" w14:textId="77777777" w:rsidTr="005B0CE1">
        <w:trPr>
          <w:trHeight w:val="1257"/>
        </w:trPr>
        <w:tc>
          <w:tcPr>
            <w:tcW w:w="3638" w:type="dxa"/>
            <w:vAlign w:val="center"/>
          </w:tcPr>
          <w:p w14:paraId="60C46812"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Film title –</w:t>
            </w:r>
          </w:p>
          <w:p w14:paraId="69D95487"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When does it appear?</w:t>
            </w:r>
          </w:p>
          <w:p w14:paraId="518C9EA7"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How many seconds in?</w:t>
            </w:r>
          </w:p>
        </w:tc>
        <w:tc>
          <w:tcPr>
            <w:tcW w:w="5894" w:type="dxa"/>
          </w:tcPr>
          <w:p w14:paraId="1AAF3DD1" w14:textId="77777777" w:rsidR="005B0CE1" w:rsidRPr="005B36F7" w:rsidRDefault="005B0CE1" w:rsidP="005B0CE1">
            <w:pPr>
              <w:tabs>
                <w:tab w:val="left" w:pos="0"/>
                <w:tab w:val="left" w:pos="284"/>
              </w:tabs>
              <w:rPr>
                <w:rFonts w:ascii="Helvetica" w:hAnsi="Helvetica"/>
                <w:sz w:val="22"/>
              </w:rPr>
            </w:pPr>
          </w:p>
        </w:tc>
      </w:tr>
      <w:tr w:rsidR="005B0CE1" w:rsidRPr="005B36F7" w14:paraId="696D6235" w14:textId="77777777" w:rsidTr="005B0CE1">
        <w:trPr>
          <w:trHeight w:val="1257"/>
        </w:trPr>
        <w:tc>
          <w:tcPr>
            <w:tcW w:w="3638" w:type="dxa"/>
            <w:vAlign w:val="center"/>
          </w:tcPr>
          <w:p w14:paraId="5D96E7A0"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Credits –</w:t>
            </w:r>
          </w:p>
          <w:p w14:paraId="0140D49F"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Who is credited? Why?</w:t>
            </w:r>
          </w:p>
        </w:tc>
        <w:tc>
          <w:tcPr>
            <w:tcW w:w="5894" w:type="dxa"/>
          </w:tcPr>
          <w:p w14:paraId="2F299607" w14:textId="77777777" w:rsidR="005B0CE1" w:rsidRPr="005B36F7" w:rsidRDefault="005B0CE1" w:rsidP="005B0CE1">
            <w:pPr>
              <w:tabs>
                <w:tab w:val="left" w:pos="0"/>
                <w:tab w:val="left" w:pos="284"/>
              </w:tabs>
              <w:rPr>
                <w:rFonts w:ascii="Helvetica" w:hAnsi="Helvetica"/>
                <w:sz w:val="22"/>
              </w:rPr>
            </w:pPr>
          </w:p>
        </w:tc>
      </w:tr>
      <w:tr w:rsidR="005B0CE1" w:rsidRPr="005B36F7" w14:paraId="54739713" w14:textId="77777777" w:rsidTr="005B0CE1">
        <w:trPr>
          <w:trHeight w:val="1257"/>
        </w:trPr>
        <w:tc>
          <w:tcPr>
            <w:tcW w:w="3638" w:type="dxa"/>
            <w:vAlign w:val="center"/>
          </w:tcPr>
          <w:p w14:paraId="245D8487"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Stars –</w:t>
            </w:r>
          </w:p>
          <w:p w14:paraId="32B1F52D"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Who are they? What else have you seen them in?</w:t>
            </w:r>
          </w:p>
        </w:tc>
        <w:tc>
          <w:tcPr>
            <w:tcW w:w="5894" w:type="dxa"/>
          </w:tcPr>
          <w:p w14:paraId="701799C9" w14:textId="77777777" w:rsidR="005B0CE1" w:rsidRPr="005B36F7" w:rsidRDefault="005B0CE1" w:rsidP="005B0CE1">
            <w:pPr>
              <w:tabs>
                <w:tab w:val="left" w:pos="0"/>
                <w:tab w:val="left" w:pos="284"/>
              </w:tabs>
              <w:rPr>
                <w:rFonts w:ascii="Helvetica" w:hAnsi="Helvetica"/>
                <w:sz w:val="22"/>
              </w:rPr>
            </w:pPr>
          </w:p>
        </w:tc>
      </w:tr>
      <w:tr w:rsidR="005B0CE1" w:rsidRPr="005B36F7" w14:paraId="10247DD8" w14:textId="77777777" w:rsidTr="005B0CE1">
        <w:trPr>
          <w:trHeight w:val="1257"/>
        </w:trPr>
        <w:tc>
          <w:tcPr>
            <w:tcW w:w="3638" w:type="dxa"/>
            <w:vAlign w:val="center"/>
          </w:tcPr>
          <w:p w14:paraId="717792D5"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Genre –</w:t>
            </w:r>
          </w:p>
          <w:p w14:paraId="1348FAE7"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What type of film does it seem to be?  How can you tell this?</w:t>
            </w:r>
          </w:p>
        </w:tc>
        <w:tc>
          <w:tcPr>
            <w:tcW w:w="5894" w:type="dxa"/>
          </w:tcPr>
          <w:p w14:paraId="71CE3DC4" w14:textId="77777777" w:rsidR="005B0CE1" w:rsidRPr="005B36F7" w:rsidRDefault="005B0CE1" w:rsidP="005B0CE1">
            <w:pPr>
              <w:tabs>
                <w:tab w:val="left" w:pos="0"/>
                <w:tab w:val="left" w:pos="284"/>
              </w:tabs>
              <w:rPr>
                <w:rFonts w:ascii="Helvetica" w:hAnsi="Helvetica"/>
                <w:sz w:val="22"/>
              </w:rPr>
            </w:pPr>
          </w:p>
        </w:tc>
      </w:tr>
      <w:tr w:rsidR="005B0CE1" w:rsidRPr="005B36F7" w14:paraId="620B84FB" w14:textId="77777777" w:rsidTr="005B0CE1">
        <w:trPr>
          <w:trHeight w:val="1367"/>
        </w:trPr>
        <w:tc>
          <w:tcPr>
            <w:tcW w:w="3638" w:type="dxa"/>
            <w:vAlign w:val="center"/>
          </w:tcPr>
          <w:p w14:paraId="62FC81D6"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Timing –</w:t>
            </w:r>
          </w:p>
          <w:p w14:paraId="0C0DDBB1" w14:textId="77777777" w:rsidR="005B0CE1" w:rsidRPr="0057193C" w:rsidRDefault="005B0CE1" w:rsidP="005B0CE1">
            <w:pPr>
              <w:tabs>
                <w:tab w:val="left" w:pos="0"/>
                <w:tab w:val="left" w:pos="284"/>
              </w:tabs>
              <w:jc w:val="center"/>
              <w:rPr>
                <w:rFonts w:ascii="Helvetica" w:hAnsi="Helvetica"/>
                <w:b/>
                <w:sz w:val="22"/>
              </w:rPr>
            </w:pPr>
            <w:r w:rsidRPr="0057193C">
              <w:rPr>
                <w:rFonts w:ascii="Helvetica" w:hAnsi="Helvetica"/>
                <w:b/>
                <w:sz w:val="22"/>
              </w:rPr>
              <w:t>How long is the trailer? Is it a teaser (10 seconds), a TV spot (30 seconds) or full theatrical trailer (2 minutes)?</w:t>
            </w:r>
          </w:p>
        </w:tc>
        <w:tc>
          <w:tcPr>
            <w:tcW w:w="5894" w:type="dxa"/>
          </w:tcPr>
          <w:p w14:paraId="0AB1CCD4" w14:textId="77777777" w:rsidR="005B0CE1" w:rsidRPr="005B36F7" w:rsidRDefault="005B0CE1" w:rsidP="005B0CE1">
            <w:pPr>
              <w:tabs>
                <w:tab w:val="left" w:pos="0"/>
                <w:tab w:val="left" w:pos="284"/>
              </w:tabs>
              <w:rPr>
                <w:rFonts w:ascii="Helvetica" w:hAnsi="Helvetica"/>
                <w:sz w:val="22"/>
              </w:rPr>
            </w:pPr>
          </w:p>
        </w:tc>
      </w:tr>
    </w:tbl>
    <w:p w14:paraId="425A7AD8" w14:textId="77777777" w:rsidR="00F3227A" w:rsidRPr="005B0CE1" w:rsidRDefault="00F3227A" w:rsidP="005B0CE1"/>
    <w:sectPr w:rsidR="00F3227A" w:rsidRPr="005B0CE1" w:rsidSect="00692579">
      <w:headerReference w:type="even" r:id="rId9"/>
      <w:headerReference w:type="default" r:id="rId10"/>
      <w:footerReference w:type="even" r:id="rId11"/>
      <w:footerReference w:type="default" r:id="rId12"/>
      <w:headerReference w:type="first" r:id="rId13"/>
      <w:footerReference w:type="first" r:id="rId14"/>
      <w:pgSz w:w="11900" w:h="16820"/>
      <w:pgMar w:top="1440" w:right="1080" w:bottom="1440" w:left="1080"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743CCF" w:rsidRDefault="00743CCF" w:rsidP="00743CCF">
      <w:r>
        <w:separator/>
      </w:r>
    </w:p>
  </w:endnote>
  <w:endnote w:type="continuationSeparator" w:id="0">
    <w:p w14:paraId="1E2F7A31" w14:textId="77777777" w:rsidR="00743CCF" w:rsidRDefault="00743CCF"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Chalet-NewYorkNineteenSeventy">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743CCF" w:rsidRDefault="00743C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743CCF" w:rsidRDefault="00743C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743CCF" w:rsidRDefault="00743C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743CCF" w:rsidRDefault="00743CCF" w:rsidP="00743CCF">
      <w:r>
        <w:separator/>
      </w:r>
    </w:p>
  </w:footnote>
  <w:footnote w:type="continuationSeparator" w:id="0">
    <w:p w14:paraId="1433E1CB" w14:textId="77777777" w:rsidR="00743CCF" w:rsidRDefault="00743CCF"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438865D3" w:rsidR="00743CCF" w:rsidRDefault="00C61B48">
    <w:pPr>
      <w:pStyle w:val="Header"/>
    </w:pPr>
    <w:r>
      <w:rPr>
        <w:noProof/>
      </w:rPr>
      <w:pict w14:anchorId="62B72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9" type="#_x0000_t75" style="position:absolute;margin-left:0;margin-top:0;width:595.4pt;height:842.15pt;z-index:-251657216;mso-wrap-edited:f;mso-position-horizontal:center;mso-position-horizontal-relative:margin;mso-position-vertical:center;mso-position-vertical-relative:margin" wrapcoords="-27 0 -27 21561 21600 21561 21600 0 -27 0">
          <v:imagedata r:id="rId1" o:title="secondary_header.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00853898" w:rsidR="00743CCF" w:rsidRDefault="00C61B48">
    <w:pPr>
      <w:pStyle w:val="Header"/>
    </w:pPr>
    <w:r>
      <w:rPr>
        <w:noProof/>
      </w:rPr>
      <w:pict w14:anchorId="11D8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8" type="#_x0000_t75" style="position:absolute;margin-left:0;margin-top:0;width:595.4pt;height:842.15pt;z-index:-251658240;mso-wrap-edited:f;mso-position-horizontal:center;mso-position-horizontal-relative:margin;mso-position-vertical:center;mso-position-vertical-relative:margin" wrapcoords="-27 0 -27 21561 21600 21561 21600 0 -27 0">
          <v:imagedata r:id="rId1" o:title="secondary_header.jp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267C3709" w:rsidR="00743CCF" w:rsidRDefault="00C61B48">
    <w:pPr>
      <w:pStyle w:val="Header"/>
    </w:pPr>
    <w:r>
      <w:rPr>
        <w:noProof/>
      </w:rPr>
      <w:pict w14:anchorId="06580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0" type="#_x0000_t75" style="position:absolute;margin-left:0;margin-top:0;width:595.4pt;height:842.15pt;z-index:-251656192;mso-wrap-edited:f;mso-position-horizontal:center;mso-position-horizontal-relative:margin;mso-position-vertical:center;mso-position-vertical-relative:margin" wrapcoords="-27 0 -27 21561 21600 21561 21600 0 -27 0">
          <v:imagedata r:id="rId1" o:title="secondary_header.jpg"/>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1E17CC"/>
    <w:rsid w:val="005B0CE1"/>
    <w:rsid w:val="00692579"/>
    <w:rsid w:val="00743CCF"/>
    <w:rsid w:val="00806F85"/>
    <w:rsid w:val="00C61B48"/>
    <w:rsid w:val="00E279F6"/>
    <w:rsid w:val="00EC3022"/>
    <w:rsid w:val="00F3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E1"/>
  </w:style>
  <w:style w:type="paragraph" w:styleId="Heading1">
    <w:name w:val="heading 1"/>
    <w:basedOn w:val="Normal"/>
    <w:next w:val="Normal"/>
    <w:link w:val="Heading1Char"/>
    <w:uiPriority w:val="9"/>
    <w:qFormat/>
    <w:rsid w:val="00E279F6"/>
    <w:pPr>
      <w:keepNext/>
      <w:keepLines/>
      <w:spacing w:before="480"/>
      <w:outlineLvl w:val="0"/>
    </w:pPr>
    <w:rPr>
      <w:rFonts w:ascii="Helvetica Neue" w:eastAsiaTheme="majorEastAsia" w:hAnsi="Helvetica Neue"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E1"/>
  </w:style>
  <w:style w:type="paragraph" w:styleId="Heading1">
    <w:name w:val="heading 1"/>
    <w:basedOn w:val="Normal"/>
    <w:next w:val="Normal"/>
    <w:link w:val="Heading1Char"/>
    <w:uiPriority w:val="9"/>
    <w:qFormat/>
    <w:rsid w:val="00E279F6"/>
    <w:pPr>
      <w:keepNext/>
      <w:keepLines/>
      <w:spacing w:before="480"/>
      <w:outlineLvl w:val="0"/>
    </w:pPr>
    <w:rPr>
      <w:rFonts w:ascii="Helvetica Neue" w:eastAsiaTheme="majorEastAsia" w:hAnsi="Helvetica Neue"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AE5E-46E7-A140-9929-531FFF4C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Macintosh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2014-11-25T16:21:00Z</cp:lastPrinted>
  <dcterms:created xsi:type="dcterms:W3CDTF">2014-11-25T16:21:00Z</dcterms:created>
  <dcterms:modified xsi:type="dcterms:W3CDTF">2014-11-25T16:21:00Z</dcterms:modified>
</cp:coreProperties>
</file>